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4C5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20" w:leftChars="200" w:right="42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2026年第二批次公开招聘管理人员和</w:t>
      </w:r>
    </w:p>
    <w:p w14:paraId="788E00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20" w:leftChars="200" w:right="42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工作人员进面人员名单</w:t>
      </w:r>
    </w:p>
    <w:p w14:paraId="7A5F3F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20" w:leftChars="200" w:right="420" w:rightChars="200"/>
        <w:jc w:val="both"/>
        <w:textAlignment w:val="auto"/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</w:p>
    <w:tbl>
      <w:tblPr>
        <w:tblStyle w:val="4"/>
        <w:tblW w:w="101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56"/>
        <w:gridCol w:w="2512"/>
        <w:gridCol w:w="2136"/>
        <w:gridCol w:w="1071"/>
        <w:gridCol w:w="1296"/>
        <w:gridCol w:w="1296"/>
      </w:tblGrid>
      <w:tr w14:paraId="2B8C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0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9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5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0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9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2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面试地点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笔试排名</w:t>
            </w:r>
          </w:p>
        </w:tc>
      </w:tr>
      <w:tr w14:paraId="527A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1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9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0B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513030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7333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4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3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B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面试室1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6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31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6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B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向洪霞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E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511722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6083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71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9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1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面试室1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7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71F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C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A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2D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510603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2781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D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4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内控岗</w:t>
            </w:r>
          </w:p>
          <w:p w14:paraId="007D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（审计方向）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8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面试室1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6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87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2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1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周方骏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AA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513821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9019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2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内控岗</w:t>
            </w:r>
          </w:p>
          <w:p w14:paraId="3FB0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（审计方向）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2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面试室1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B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720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9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3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47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513822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0714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2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内控岗</w:t>
            </w:r>
          </w:p>
          <w:p w14:paraId="63D2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（审计方向）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3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面试室1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1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CA1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1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E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ED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513822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8140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D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眉山岷江建设工程有限公司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C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F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面试室2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9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A6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B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F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37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513821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4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眉山岷江建设工程有限公司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C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2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面试室2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4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EF3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2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A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9F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511126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452X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A9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眉山岷江建设工程有限公司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4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B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面试室2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2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935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E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8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皮亚鑫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6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513824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5418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2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眉山岷投工业发展有限公司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BC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1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面试室2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8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33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A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F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李青青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F7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513124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102X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6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眉山岷投工业发展有限公司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D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6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面试室2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E7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1308AE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22DF23-FC73-4304-BA37-BB298870807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59FAD75-9F12-4138-9D09-E9EB8D9841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F195E8B-9F4C-4280-9237-75FFC217BD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BD8B566-0E7F-42F5-B2B6-FCDF8361D7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63E26"/>
    <w:rsid w:val="1A763E26"/>
    <w:rsid w:val="2F8C6459"/>
    <w:rsid w:val="68D9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tabs>
        <w:tab w:val="left" w:pos="3122"/>
      </w:tabs>
    </w:pPr>
    <w:rPr>
      <w:rFonts w:ascii="宋体" w:hAnsi="Calibri"/>
      <w:b/>
      <w:kern w:val="0"/>
      <w:sz w:val="36"/>
      <w:szCs w:val="20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2026-05-25T02:27:00Z</dcterms:created>
  <dc:creator>眉山岷江产业投资集团有限公司</dc:creator>
  <cp:lastModifiedBy>眉山岷江产业投资集团有限公司</cp:lastModifiedBy>
  <dcterms:modified xsi:type="dcterms:W3CDTF">2026-05-25T02:27:53Z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5771087BD55A4386B7395D89B5677FDB_11</vt:lpwstr>
  </property>
  <property fmtid="{D5CDD505-2E9C-101B-9397-08002B2CF9AE}" pid="4" name="KSOTemplateDocerSaveRecord">
    <vt:lpwstr>eyJoZGlkIjoiOGUxYjFiMTQ2YTI3NjkyZjA0NTUyZjI0ZjdhYzE3ODYiLCJ1c2VySWQiOiIxNDQ5NzE0MTM0In0=</vt:lpwstr>
  </property>
</Properties>
</file>